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99" w:rsidRDefault="007E36E0">
      <w:r>
        <w:rPr>
          <w:rFonts w:ascii="Arial" w:hAnsi="Arial" w:cs="Arial"/>
          <w:color w:val="000000"/>
          <w:sz w:val="27"/>
          <w:szCs w:val="27"/>
        </w:rPr>
        <w:t xml:space="preserve">В соответствии с поручением Правительства Российской Федерации 11 сентября 2021 в МБОУ СОШ с.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Наурузово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прошла Всероссийская акция “Культурная суббота”, в рамках были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пррведены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следующие мероприятия:</w:t>
      </w:r>
      <w:r>
        <w:rPr>
          <w:rFonts w:ascii="Arial" w:hAnsi="Arial" w:cs="Arial"/>
          <w:color w:val="000000"/>
          <w:sz w:val="27"/>
          <w:szCs w:val="27"/>
        </w:rPr>
        <w:br/>
        <w:t>ОНЛАЙН:</w:t>
      </w:r>
      <w:r>
        <w:rPr>
          <w:rFonts w:ascii="Arial" w:hAnsi="Arial" w:cs="Arial"/>
          <w:color w:val="000000"/>
          <w:sz w:val="27"/>
          <w:szCs w:val="27"/>
        </w:rPr>
        <w:br/>
        <w:t>"Осенние краски в творчестве детей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;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Просмотр мультфильма "Три богатыря на дальних берегах" (Мультфильм для всей семьи);</w:t>
      </w:r>
      <w:r>
        <w:rPr>
          <w:rFonts w:ascii="Arial" w:hAnsi="Arial" w:cs="Arial"/>
          <w:color w:val="000000"/>
          <w:sz w:val="27"/>
          <w:szCs w:val="27"/>
        </w:rPr>
        <w:br/>
        <w:t>Мастер-класс «Осенняя открытка»: участникам, была предложено реализовать свои творческие способности.</w:t>
      </w:r>
    </w:p>
    <w:sectPr w:rsidR="008B4399" w:rsidSect="008B4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6E0"/>
    <w:rsid w:val="000E57F8"/>
    <w:rsid w:val="007E36E0"/>
    <w:rsid w:val="008B4399"/>
    <w:rsid w:val="00A3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2021-09-19T12:48:00Z</dcterms:created>
  <dcterms:modified xsi:type="dcterms:W3CDTF">2021-09-19T12:48:00Z</dcterms:modified>
</cp:coreProperties>
</file>